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26" w:rsidRDefault="002E1B65" w:rsidP="00367026">
      <w:pPr>
        <w:jc w:val="center"/>
      </w:pPr>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026" w:rsidRPr="00F24474" w:rsidRDefault="00367026" w:rsidP="00367026">
      <w:pPr>
        <w:jc w:val="center"/>
      </w:pPr>
    </w:p>
    <w:p w:rsidR="00367026" w:rsidRDefault="00367026" w:rsidP="00367026">
      <w:pPr>
        <w:pStyle w:val="Heading3"/>
        <w:rPr>
          <w:sz w:val="32"/>
          <w:szCs w:val="32"/>
        </w:rPr>
      </w:pPr>
    </w:p>
    <w:p w:rsidR="00367026" w:rsidRDefault="00367026" w:rsidP="00367026">
      <w:pPr>
        <w:pStyle w:val="Heading3"/>
        <w:rPr>
          <w:sz w:val="32"/>
          <w:szCs w:val="32"/>
        </w:rPr>
      </w:pPr>
    </w:p>
    <w:p w:rsidR="00367026" w:rsidRDefault="00367026" w:rsidP="00367026">
      <w:pPr>
        <w:pStyle w:val="Heading3"/>
        <w:rPr>
          <w:sz w:val="32"/>
          <w:szCs w:val="32"/>
        </w:rPr>
      </w:pPr>
    </w:p>
    <w:p w:rsidR="00367026" w:rsidRDefault="00367026" w:rsidP="00367026">
      <w:pPr>
        <w:pStyle w:val="Heading3"/>
        <w:rPr>
          <w:sz w:val="32"/>
          <w:szCs w:val="32"/>
        </w:rPr>
      </w:pPr>
    </w:p>
    <w:p w:rsidR="00367026" w:rsidRDefault="00367026" w:rsidP="00367026">
      <w:pPr>
        <w:pStyle w:val="Heading3"/>
        <w:rPr>
          <w:sz w:val="32"/>
          <w:szCs w:val="32"/>
        </w:rPr>
      </w:pPr>
    </w:p>
    <w:p w:rsidR="00367026" w:rsidRDefault="00367026" w:rsidP="00367026">
      <w:pPr>
        <w:pStyle w:val="Heading3"/>
        <w:rPr>
          <w:sz w:val="32"/>
          <w:szCs w:val="32"/>
        </w:rPr>
      </w:pPr>
      <w:r w:rsidRPr="00D73A66">
        <w:rPr>
          <w:sz w:val="32"/>
          <w:szCs w:val="32"/>
        </w:rPr>
        <w:t>Public Safety</w:t>
      </w:r>
      <w:r>
        <w:rPr>
          <w:sz w:val="32"/>
          <w:szCs w:val="32"/>
        </w:rPr>
        <w:t xml:space="preserve"> Communications</w:t>
      </w:r>
      <w:r w:rsidRPr="00D73A66">
        <w:rPr>
          <w:sz w:val="32"/>
          <w:szCs w:val="32"/>
        </w:rPr>
        <w:t xml:space="preserve"> Awards Program </w:t>
      </w:r>
    </w:p>
    <w:p w:rsidR="00367026" w:rsidRDefault="00565997" w:rsidP="00367026">
      <w:pPr>
        <w:pStyle w:val="Heading3"/>
        <w:rPr>
          <w:sz w:val="32"/>
          <w:szCs w:val="32"/>
        </w:rPr>
      </w:pPr>
      <w:r>
        <w:rPr>
          <w:sz w:val="32"/>
          <w:szCs w:val="32"/>
        </w:rPr>
        <w:t>202</w:t>
      </w:r>
      <w:r w:rsidR="00387B27">
        <w:rPr>
          <w:sz w:val="32"/>
          <w:szCs w:val="32"/>
        </w:rPr>
        <w:t>2</w:t>
      </w:r>
      <w:r w:rsidR="00367026">
        <w:rPr>
          <w:sz w:val="32"/>
          <w:szCs w:val="32"/>
        </w:rPr>
        <w:t xml:space="preserve"> </w:t>
      </w:r>
      <w:r w:rsidR="00367026" w:rsidRPr="00D73A66">
        <w:rPr>
          <w:sz w:val="32"/>
          <w:szCs w:val="32"/>
        </w:rPr>
        <w:t>Nomination Package</w:t>
      </w:r>
    </w:p>
    <w:p w:rsidR="00367026" w:rsidRPr="00AA1A49" w:rsidRDefault="00367026" w:rsidP="00367026"/>
    <w:p w:rsidR="00367026" w:rsidRDefault="00367026" w:rsidP="00367026">
      <w:pPr>
        <w:pStyle w:val="Heading4"/>
      </w:pPr>
      <w:r>
        <w:t>The deadline for</w:t>
      </w:r>
      <w:r w:rsidR="00E15A99">
        <w:t xml:space="preserve"> all nominations is September 1</w:t>
      </w:r>
      <w:r>
        <w:t xml:space="preserve">, </w:t>
      </w:r>
      <w:r w:rsidR="00565997">
        <w:t>202</w:t>
      </w:r>
      <w:r w:rsidR="00387B27">
        <w:t>2</w:t>
      </w:r>
    </w:p>
    <w:p w:rsidR="00367026" w:rsidRPr="00AA1A49" w:rsidRDefault="00367026" w:rsidP="00367026"/>
    <w:p w:rsidR="00367026" w:rsidRDefault="00367026" w:rsidP="00367026"/>
    <w:p w:rsidR="00367026" w:rsidRPr="00D12319" w:rsidRDefault="00367026" w:rsidP="00367026">
      <w:pPr>
        <w:pStyle w:val="Heading5"/>
        <w:rPr>
          <w:sz w:val="28"/>
        </w:rPr>
      </w:pPr>
      <w:smartTag w:uri="urn:schemas-microsoft-com:office:smarttags" w:element="place">
        <w:smartTag w:uri="urn:schemas-microsoft-com:office:smarttags" w:element="State">
          <w:r>
            <w:t>MICHIGAN</w:t>
          </w:r>
        </w:smartTag>
      </w:smartTag>
      <w:r>
        <w:t xml:space="preserve"> APCO- PUBLIC-SAFETY COMMUNICATIONS </w:t>
      </w:r>
      <w:r w:rsidRPr="00D12319">
        <w:t xml:space="preserve">PUBLIC SAFETY COMMUNICATIONS </w:t>
      </w:r>
      <w:r w:rsidRPr="009521F9">
        <w:t>TRAINER</w:t>
      </w:r>
      <w:r w:rsidRPr="00D12319">
        <w:t xml:space="preserve"> OF THE YEAR</w:t>
      </w:r>
    </w:p>
    <w:p w:rsidR="00367026" w:rsidRPr="00035C5A" w:rsidRDefault="00367026" w:rsidP="00367026">
      <w:pPr>
        <w:jc w:val="center"/>
      </w:pPr>
    </w:p>
    <w:p w:rsidR="00367026" w:rsidRPr="002B3BEE" w:rsidRDefault="00367026" w:rsidP="00367026">
      <w:pPr>
        <w:rPr>
          <w:b/>
          <w:color w:val="000080"/>
          <w:sz w:val="32"/>
          <w:szCs w:val="32"/>
        </w:rPr>
      </w:pPr>
      <w:r w:rsidRPr="002B3BEE">
        <w:rPr>
          <w:b/>
          <w:color w:val="000080"/>
          <w:sz w:val="32"/>
          <w:szCs w:val="32"/>
        </w:rPr>
        <w:t>Instructions</w:t>
      </w:r>
    </w:p>
    <w:p w:rsidR="00367026" w:rsidRPr="00035C5A" w:rsidRDefault="00367026" w:rsidP="00367026">
      <w:pPr>
        <w:jc w:val="center"/>
      </w:pPr>
    </w:p>
    <w:p w:rsidR="00367026" w:rsidRPr="001F0E66" w:rsidRDefault="00367026" w:rsidP="00367026">
      <w:pPr>
        <w:rPr>
          <w:b/>
          <w:sz w:val="22"/>
          <w:szCs w:val="22"/>
        </w:rPr>
      </w:pPr>
      <w:r w:rsidRPr="001F0E66">
        <w:rPr>
          <w:b/>
          <w:sz w:val="22"/>
          <w:szCs w:val="22"/>
        </w:rPr>
        <w:t>Eligibility</w:t>
      </w:r>
    </w:p>
    <w:p w:rsidR="00367026" w:rsidRDefault="00367026" w:rsidP="00367026">
      <w:pPr>
        <w:rPr>
          <w:sz w:val="22"/>
          <w:szCs w:val="22"/>
        </w:rPr>
      </w:pPr>
      <w:r w:rsidRPr="005F7A44">
        <w:rPr>
          <w:sz w:val="22"/>
          <w:szCs w:val="22"/>
        </w:rPr>
        <w:t>Nominees must have been employed in the applicable category by a public safety agency</w:t>
      </w:r>
      <w:r>
        <w:rPr>
          <w:sz w:val="22"/>
          <w:szCs w:val="22"/>
        </w:rPr>
        <w:t xml:space="preserve"> any time between</w:t>
      </w:r>
      <w:r w:rsidRPr="005F7A44">
        <w:rPr>
          <w:sz w:val="22"/>
          <w:szCs w:val="22"/>
        </w:rPr>
        <w:t xml:space="preserve"> </w:t>
      </w:r>
      <w:r>
        <w:rPr>
          <w:sz w:val="22"/>
          <w:szCs w:val="22"/>
        </w:rPr>
        <w:t>September</w:t>
      </w:r>
      <w:r w:rsidRPr="005F7A44">
        <w:rPr>
          <w:sz w:val="22"/>
          <w:szCs w:val="22"/>
        </w:rPr>
        <w:t xml:space="preserve"> 1, </w:t>
      </w:r>
      <w:r w:rsidR="00565997">
        <w:rPr>
          <w:sz w:val="22"/>
          <w:szCs w:val="22"/>
        </w:rPr>
        <w:t>202</w:t>
      </w:r>
      <w:r w:rsidR="00387B27">
        <w:rPr>
          <w:sz w:val="22"/>
          <w:szCs w:val="22"/>
        </w:rPr>
        <w:t>1</w:t>
      </w:r>
      <w:r w:rsidRPr="005F7A44">
        <w:rPr>
          <w:sz w:val="22"/>
          <w:szCs w:val="22"/>
        </w:rPr>
        <w:t xml:space="preserve"> and </w:t>
      </w:r>
      <w:r>
        <w:rPr>
          <w:sz w:val="22"/>
          <w:szCs w:val="22"/>
        </w:rPr>
        <w:t>August</w:t>
      </w:r>
      <w:r w:rsidRPr="005F7A44">
        <w:rPr>
          <w:sz w:val="22"/>
          <w:szCs w:val="22"/>
        </w:rPr>
        <w:t xml:space="preserve"> 31, </w:t>
      </w:r>
      <w:r w:rsidR="00565997">
        <w:rPr>
          <w:sz w:val="22"/>
          <w:szCs w:val="22"/>
        </w:rPr>
        <w:t>202</w:t>
      </w:r>
      <w:r w:rsidR="00387B27">
        <w:rPr>
          <w:sz w:val="22"/>
          <w:szCs w:val="22"/>
        </w:rPr>
        <w:t>2</w:t>
      </w:r>
      <w:r>
        <w:rPr>
          <w:sz w:val="22"/>
          <w:szCs w:val="22"/>
        </w:rPr>
        <w:t xml:space="preserve">. </w:t>
      </w:r>
      <w:r w:rsidRPr="005F7A44">
        <w:rPr>
          <w:sz w:val="22"/>
          <w:szCs w:val="22"/>
        </w:rPr>
        <w:t xml:space="preserve"> Nominees do not have to be members of APCO.</w:t>
      </w:r>
    </w:p>
    <w:p w:rsidR="00367026" w:rsidRDefault="00367026" w:rsidP="00367026">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bookmarkStart w:id="0" w:name="_GoBack"/>
      <w:bookmarkEnd w:id="0"/>
    </w:p>
    <w:p w:rsidR="00367026" w:rsidRPr="00E838D8" w:rsidRDefault="00367026" w:rsidP="00367026">
      <w:pPr>
        <w:rPr>
          <w:rFonts w:ascii="Arial" w:hAnsi="Arial" w:cs="Arial"/>
          <w:i/>
          <w:color w:val="FF0000"/>
        </w:rPr>
      </w:pPr>
    </w:p>
    <w:p w:rsidR="00367026" w:rsidRPr="009521F9" w:rsidRDefault="00367026" w:rsidP="00367026">
      <w:pPr>
        <w:rPr>
          <w:sz w:val="22"/>
          <w:szCs w:val="22"/>
        </w:rPr>
      </w:pPr>
      <w:r w:rsidRPr="009521F9">
        <w:rPr>
          <w:sz w:val="22"/>
          <w:szCs w:val="22"/>
        </w:rPr>
        <w:t xml:space="preserve">Sample job responsibilities and titles for this position are provided on this form as </w:t>
      </w:r>
      <w:r w:rsidRPr="009521F9">
        <w:rPr>
          <w:b/>
          <w:bCs/>
          <w:sz w:val="22"/>
          <w:szCs w:val="22"/>
        </w:rPr>
        <w:t xml:space="preserve">examples </w:t>
      </w:r>
      <w:r w:rsidRPr="009521F9">
        <w:rPr>
          <w:sz w:val="22"/>
          <w:szCs w:val="22"/>
        </w:rPr>
        <w:t>to help you determine whether your nominee is eligible for this award category. Specific responsibilities and titles may vary by agency and are not limited to the lists shown here.</w:t>
      </w:r>
    </w:p>
    <w:p w:rsidR="00367026" w:rsidRPr="009521F9" w:rsidRDefault="00367026" w:rsidP="00367026">
      <w:pPr>
        <w:rPr>
          <w:b/>
          <w:sz w:val="22"/>
          <w:szCs w:val="22"/>
        </w:rPr>
      </w:pPr>
    </w:p>
    <w:p w:rsidR="00367026" w:rsidRPr="009521F9" w:rsidRDefault="00367026" w:rsidP="00367026">
      <w:pPr>
        <w:rPr>
          <w:b/>
          <w:sz w:val="22"/>
          <w:szCs w:val="22"/>
        </w:rPr>
      </w:pPr>
      <w:r w:rsidRPr="009521F9">
        <w:rPr>
          <w:b/>
          <w:sz w:val="22"/>
          <w:szCs w:val="22"/>
        </w:rPr>
        <w:t>Sample Responsibilities:</w:t>
      </w:r>
    </w:p>
    <w:p w:rsidR="00367026" w:rsidRPr="009521F9" w:rsidRDefault="00367026" w:rsidP="00367026">
      <w:pPr>
        <w:rPr>
          <w:b/>
          <w:sz w:val="22"/>
          <w:szCs w:val="22"/>
        </w:rPr>
      </w:pPr>
    </w:p>
    <w:p w:rsidR="00367026" w:rsidRPr="009521F9" w:rsidRDefault="00367026" w:rsidP="00367026">
      <w:pPr>
        <w:numPr>
          <w:ilvl w:val="0"/>
          <w:numId w:val="4"/>
        </w:numPr>
        <w:rPr>
          <w:sz w:val="22"/>
          <w:szCs w:val="22"/>
        </w:rPr>
      </w:pPr>
      <w:r w:rsidRPr="009521F9">
        <w:rPr>
          <w:sz w:val="22"/>
          <w:szCs w:val="22"/>
        </w:rPr>
        <w:t>Plans, develops, schedules and conducts on the job and/or classroom training for 911 and public safety communications call takers, dispatchers and supervisors.</w:t>
      </w:r>
    </w:p>
    <w:p w:rsidR="00367026" w:rsidRPr="009521F9" w:rsidRDefault="00367026" w:rsidP="00367026">
      <w:pPr>
        <w:rPr>
          <w:sz w:val="22"/>
          <w:szCs w:val="22"/>
        </w:rPr>
      </w:pPr>
    </w:p>
    <w:p w:rsidR="00367026" w:rsidRPr="009521F9" w:rsidRDefault="00367026" w:rsidP="00367026">
      <w:pPr>
        <w:numPr>
          <w:ilvl w:val="0"/>
          <w:numId w:val="4"/>
        </w:numPr>
        <w:rPr>
          <w:sz w:val="22"/>
          <w:szCs w:val="22"/>
        </w:rPr>
      </w:pPr>
      <w:r w:rsidRPr="009521F9">
        <w:rPr>
          <w:sz w:val="22"/>
          <w:szCs w:val="22"/>
        </w:rPr>
        <w:t>Evaluates trainees’ skills and job performance.</w:t>
      </w:r>
    </w:p>
    <w:p w:rsidR="00367026" w:rsidRPr="009521F9" w:rsidRDefault="00367026" w:rsidP="00367026">
      <w:pPr>
        <w:rPr>
          <w:sz w:val="22"/>
          <w:szCs w:val="22"/>
        </w:rPr>
      </w:pPr>
    </w:p>
    <w:p w:rsidR="00367026" w:rsidRPr="009521F9" w:rsidRDefault="00367026" w:rsidP="00367026">
      <w:pPr>
        <w:numPr>
          <w:ilvl w:val="0"/>
          <w:numId w:val="4"/>
        </w:numPr>
        <w:rPr>
          <w:sz w:val="22"/>
          <w:szCs w:val="22"/>
        </w:rPr>
      </w:pPr>
      <w:r w:rsidRPr="009521F9">
        <w:rPr>
          <w:sz w:val="22"/>
          <w:szCs w:val="22"/>
        </w:rPr>
        <w:t xml:space="preserve">Plans and/or develops advanced training for 911 public safety communications call takers, dispatchers and supervisors. </w:t>
      </w:r>
    </w:p>
    <w:p w:rsidR="00367026" w:rsidRPr="009521F9" w:rsidRDefault="00367026" w:rsidP="00367026">
      <w:pPr>
        <w:rPr>
          <w:sz w:val="22"/>
          <w:szCs w:val="22"/>
        </w:rPr>
      </w:pPr>
    </w:p>
    <w:p w:rsidR="00367026" w:rsidRPr="009521F9" w:rsidRDefault="00367026" w:rsidP="00367026">
      <w:pPr>
        <w:numPr>
          <w:ilvl w:val="0"/>
          <w:numId w:val="3"/>
        </w:numPr>
        <w:rPr>
          <w:sz w:val="22"/>
          <w:szCs w:val="22"/>
        </w:rPr>
      </w:pPr>
      <w:r w:rsidRPr="009521F9">
        <w:rPr>
          <w:sz w:val="22"/>
          <w:szCs w:val="22"/>
        </w:rPr>
        <w:t>Assists with developing and enhancing trainees’ professional knowledge, skill, and ability through in-service training or career development training.</w:t>
      </w:r>
    </w:p>
    <w:p w:rsidR="00367026" w:rsidRPr="009521F9" w:rsidRDefault="00367026" w:rsidP="00367026">
      <w:pPr>
        <w:rPr>
          <w:b/>
          <w:sz w:val="22"/>
          <w:szCs w:val="22"/>
        </w:rPr>
      </w:pPr>
    </w:p>
    <w:p w:rsidR="00367026" w:rsidRPr="009521F9" w:rsidRDefault="00367026" w:rsidP="00367026">
      <w:pPr>
        <w:rPr>
          <w:b/>
          <w:sz w:val="22"/>
          <w:szCs w:val="22"/>
        </w:rPr>
      </w:pPr>
      <w:r w:rsidRPr="009521F9">
        <w:rPr>
          <w:b/>
          <w:sz w:val="22"/>
          <w:szCs w:val="22"/>
        </w:rPr>
        <w:t>Sample Job Titles:</w:t>
      </w:r>
    </w:p>
    <w:p w:rsidR="00367026" w:rsidRPr="009521F9" w:rsidRDefault="00367026" w:rsidP="00367026">
      <w:pPr>
        <w:rPr>
          <w:b/>
          <w:sz w:val="22"/>
          <w:szCs w:val="22"/>
        </w:rPr>
      </w:pPr>
    </w:p>
    <w:p w:rsidR="00367026" w:rsidRPr="009521F9" w:rsidRDefault="00367026" w:rsidP="00367026">
      <w:pPr>
        <w:rPr>
          <w:sz w:val="22"/>
          <w:szCs w:val="22"/>
        </w:rPr>
      </w:pPr>
      <w:r w:rsidRPr="009521F9">
        <w:rPr>
          <w:sz w:val="22"/>
          <w:szCs w:val="22"/>
        </w:rPr>
        <w:t xml:space="preserve">Communications Training Officer (CTO), Field Training Officer (FTO), Communications Training Instructor, Career Development Coordinator, Manager, Supervisor, Specialist, etc.   </w:t>
      </w:r>
    </w:p>
    <w:p w:rsidR="00367026" w:rsidRPr="009521F9" w:rsidRDefault="00367026" w:rsidP="00367026">
      <w:pPr>
        <w:rPr>
          <w:b/>
          <w:sz w:val="22"/>
          <w:szCs w:val="22"/>
        </w:rPr>
      </w:pPr>
    </w:p>
    <w:p w:rsidR="00367026" w:rsidRDefault="00367026" w:rsidP="00367026">
      <w:pPr>
        <w:rPr>
          <w:b/>
          <w:sz w:val="22"/>
          <w:szCs w:val="22"/>
        </w:rPr>
      </w:pPr>
      <w:r>
        <w:rPr>
          <w:b/>
          <w:sz w:val="22"/>
          <w:szCs w:val="22"/>
        </w:rPr>
        <w:br w:type="page"/>
      </w:r>
    </w:p>
    <w:p w:rsidR="00367026" w:rsidRPr="001F0E66" w:rsidRDefault="00367026" w:rsidP="00367026">
      <w:pPr>
        <w:rPr>
          <w:b/>
          <w:sz w:val="22"/>
          <w:szCs w:val="22"/>
        </w:rPr>
      </w:pPr>
      <w:r w:rsidRPr="001F0E66">
        <w:rPr>
          <w:b/>
          <w:sz w:val="22"/>
          <w:szCs w:val="22"/>
        </w:rPr>
        <w:lastRenderedPageBreak/>
        <w:t>Completing this form</w:t>
      </w:r>
    </w:p>
    <w:p w:rsidR="00367026" w:rsidRPr="005F7A44" w:rsidRDefault="00367026" w:rsidP="00367026">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C74674">
        <w:rPr>
          <w:b/>
          <w:i/>
          <w:sz w:val="22"/>
          <w:szCs w:val="22"/>
        </w:rPr>
        <w:t>Nominations will only be accepted using this form</w:t>
      </w:r>
      <w:r>
        <w:rPr>
          <w:sz w:val="22"/>
          <w:szCs w:val="22"/>
        </w:rPr>
        <w:t xml:space="preserve">. </w:t>
      </w:r>
    </w:p>
    <w:p w:rsidR="00367026" w:rsidRPr="005F7A44" w:rsidRDefault="00367026" w:rsidP="003670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367026" w:rsidRPr="005F7A44" w:rsidRDefault="00367026" w:rsidP="003670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367026" w:rsidRDefault="00367026" w:rsidP="00367026">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367026" w:rsidRDefault="00367026" w:rsidP="00367026">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367026" w:rsidRDefault="00367026" w:rsidP="00367026">
      <w:pPr>
        <w:ind w:hanging="360"/>
        <w:rPr>
          <w:sz w:val="22"/>
          <w:szCs w:val="22"/>
        </w:rPr>
      </w:pPr>
    </w:p>
    <w:p w:rsidR="00367026" w:rsidRPr="005F7A44" w:rsidRDefault="00367026" w:rsidP="00367026">
      <w:pPr>
        <w:ind w:hanging="360"/>
        <w:rPr>
          <w:sz w:val="22"/>
          <w:szCs w:val="22"/>
        </w:rPr>
      </w:pPr>
    </w:p>
    <w:p w:rsidR="00367026" w:rsidRPr="001F0E66" w:rsidRDefault="00367026" w:rsidP="00367026">
      <w:pPr>
        <w:rPr>
          <w:b/>
          <w:sz w:val="22"/>
          <w:szCs w:val="22"/>
        </w:rPr>
      </w:pPr>
      <w:r w:rsidRPr="001F0E66">
        <w:rPr>
          <w:b/>
          <w:sz w:val="22"/>
          <w:szCs w:val="22"/>
        </w:rPr>
        <w:t>Submitting your nomination</w:t>
      </w:r>
    </w:p>
    <w:p w:rsidR="00367026" w:rsidRDefault="00367026" w:rsidP="00367026">
      <w:r w:rsidRPr="005F7A44">
        <w:rPr>
          <w:sz w:val="22"/>
          <w:szCs w:val="22"/>
        </w:rPr>
        <w:t xml:space="preserve">Email the completed </w:t>
      </w:r>
      <w:r>
        <w:rPr>
          <w:sz w:val="22"/>
          <w:szCs w:val="22"/>
        </w:rPr>
        <w:t xml:space="preserve">Microsoft Word nomination </w:t>
      </w:r>
      <w:r w:rsidRPr="005F7A44">
        <w:rPr>
          <w:sz w:val="22"/>
          <w:szCs w:val="22"/>
        </w:rPr>
        <w:t xml:space="preserve">form </w:t>
      </w:r>
      <w:r>
        <w:rPr>
          <w:sz w:val="22"/>
          <w:szCs w:val="22"/>
        </w:rPr>
        <w:t xml:space="preserve">as an attachment </w:t>
      </w:r>
      <w:r w:rsidRPr="005F7A44">
        <w:rPr>
          <w:sz w:val="22"/>
          <w:szCs w:val="22"/>
        </w:rPr>
        <w:t xml:space="preserve">to </w:t>
      </w:r>
      <w:hyperlink r:id="rId8" w:history="1">
        <w:r w:rsidR="00387B27" w:rsidRPr="006B2B16">
          <w:rPr>
            <w:rStyle w:val="Hyperlink"/>
          </w:rPr>
          <w:t>kcunningham@eatoncounty.org</w:t>
        </w:r>
      </w:hyperlink>
      <w:r w:rsidR="00387B27">
        <w:t xml:space="preserve"> </w:t>
      </w:r>
    </w:p>
    <w:p w:rsidR="00367026" w:rsidRDefault="00367026" w:rsidP="00367026">
      <w:pPr>
        <w:rPr>
          <w:sz w:val="22"/>
          <w:szCs w:val="22"/>
        </w:rPr>
      </w:pPr>
      <w:r w:rsidRPr="005F7A44">
        <w:rPr>
          <w:sz w:val="22"/>
          <w:szCs w:val="22"/>
        </w:rPr>
        <w:t xml:space="preserve">You will receive </w:t>
      </w:r>
      <w:r>
        <w:rPr>
          <w:sz w:val="22"/>
          <w:szCs w:val="22"/>
        </w:rPr>
        <w:t xml:space="preserve">emailed </w:t>
      </w:r>
      <w:r w:rsidRPr="005F7A44">
        <w:rPr>
          <w:sz w:val="22"/>
          <w:szCs w:val="22"/>
        </w:rPr>
        <w:t xml:space="preserve">confirmation </w:t>
      </w:r>
      <w:r>
        <w:rPr>
          <w:sz w:val="22"/>
          <w:szCs w:val="22"/>
        </w:rPr>
        <w:t xml:space="preserve">that we have received your nomination </w:t>
      </w:r>
      <w:r w:rsidRPr="005F7A44">
        <w:rPr>
          <w:sz w:val="22"/>
          <w:szCs w:val="22"/>
        </w:rPr>
        <w:t xml:space="preserve">within </w:t>
      </w:r>
      <w:r>
        <w:rPr>
          <w:sz w:val="22"/>
          <w:szCs w:val="22"/>
        </w:rPr>
        <w:t xml:space="preserve">five </w:t>
      </w:r>
      <w:r w:rsidRPr="005F7A44">
        <w:rPr>
          <w:sz w:val="22"/>
          <w:szCs w:val="22"/>
        </w:rPr>
        <w:t xml:space="preserve">business days.  </w:t>
      </w:r>
    </w:p>
    <w:p w:rsidR="00367026" w:rsidRDefault="00367026" w:rsidP="00367026">
      <w:pPr>
        <w:rPr>
          <w:sz w:val="22"/>
          <w:szCs w:val="22"/>
        </w:rPr>
      </w:pPr>
      <w:r>
        <w:rPr>
          <w:b/>
          <w:sz w:val="22"/>
          <w:szCs w:val="22"/>
          <w:u w:val="single"/>
        </w:rPr>
        <w:t xml:space="preserve">If you do not receive an email confirmation, re-submit and please call </w:t>
      </w:r>
      <w:r w:rsidR="00387B27">
        <w:rPr>
          <w:b/>
          <w:sz w:val="22"/>
          <w:szCs w:val="22"/>
          <w:u w:val="single"/>
        </w:rPr>
        <w:t>517-543-4924</w:t>
      </w:r>
      <w:r>
        <w:rPr>
          <w:b/>
          <w:sz w:val="22"/>
          <w:szCs w:val="22"/>
          <w:u w:val="single"/>
        </w:rPr>
        <w:t>.</w:t>
      </w:r>
      <w:r w:rsidRPr="005F7A44">
        <w:rPr>
          <w:sz w:val="22"/>
          <w:szCs w:val="22"/>
        </w:rPr>
        <w:t xml:space="preserve">  </w:t>
      </w:r>
    </w:p>
    <w:p w:rsidR="00367026" w:rsidRDefault="00367026" w:rsidP="00367026">
      <w:pPr>
        <w:rPr>
          <w:sz w:val="22"/>
          <w:szCs w:val="22"/>
        </w:rPr>
      </w:pPr>
      <w:r>
        <w:rPr>
          <w:sz w:val="22"/>
          <w:szCs w:val="22"/>
        </w:rPr>
        <w:t>All nominations must be received by Se</w:t>
      </w:r>
      <w:r w:rsidR="00E15A99">
        <w:rPr>
          <w:sz w:val="22"/>
          <w:szCs w:val="22"/>
        </w:rPr>
        <w:t>ptember 1</w:t>
      </w:r>
      <w:r>
        <w:rPr>
          <w:sz w:val="22"/>
          <w:szCs w:val="22"/>
        </w:rPr>
        <w:t xml:space="preserve">, </w:t>
      </w:r>
      <w:r w:rsidR="00565997">
        <w:rPr>
          <w:sz w:val="22"/>
          <w:szCs w:val="22"/>
        </w:rPr>
        <w:t>202</w:t>
      </w:r>
      <w:r w:rsidR="00387B27">
        <w:rPr>
          <w:sz w:val="22"/>
          <w:szCs w:val="22"/>
        </w:rPr>
        <w:t>2.</w:t>
      </w:r>
    </w:p>
    <w:p w:rsidR="00367026" w:rsidRDefault="00367026" w:rsidP="00367026">
      <w:pPr>
        <w:rPr>
          <w:sz w:val="22"/>
          <w:szCs w:val="22"/>
        </w:rPr>
      </w:pPr>
    </w:p>
    <w:p w:rsidR="00367026" w:rsidRPr="003A6E89" w:rsidRDefault="00367026" w:rsidP="00367026">
      <w:pPr>
        <w:rPr>
          <w:b/>
          <w:sz w:val="24"/>
          <w:szCs w:val="24"/>
        </w:rPr>
      </w:pPr>
      <w:r>
        <w:rPr>
          <w:rFonts w:ascii="Arial" w:hAnsi="Arial"/>
          <w:sz w:val="22"/>
          <w:szCs w:val="22"/>
        </w:rPr>
        <w:br w:type="page"/>
      </w:r>
      <w:r w:rsidRPr="003A6E89">
        <w:rPr>
          <w:b/>
          <w:sz w:val="24"/>
          <w:szCs w:val="24"/>
        </w:rPr>
        <w:lastRenderedPageBreak/>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67026" w:rsidRPr="0010111B" w:rsidTr="00367026">
        <w:trPr>
          <w:trHeight w:val="440"/>
        </w:trPr>
        <w:tc>
          <w:tcPr>
            <w:tcW w:w="10008" w:type="dxa"/>
            <w:gridSpan w:val="2"/>
          </w:tcPr>
          <w:p w:rsidR="00367026" w:rsidRPr="0010111B" w:rsidRDefault="00367026" w:rsidP="00367026">
            <w:pPr>
              <w:rPr>
                <w:sz w:val="22"/>
                <w:szCs w:val="22"/>
              </w:rPr>
            </w:pPr>
            <w:r w:rsidRPr="0010111B">
              <w:rPr>
                <w:sz w:val="22"/>
                <w:szCs w:val="22"/>
              </w:rPr>
              <w:t xml:space="preserve">Name: </w:t>
            </w:r>
          </w:p>
        </w:tc>
      </w:tr>
      <w:tr w:rsidR="00367026" w:rsidRPr="0010111B" w:rsidTr="00367026">
        <w:trPr>
          <w:trHeight w:val="440"/>
        </w:trPr>
        <w:tc>
          <w:tcPr>
            <w:tcW w:w="10008" w:type="dxa"/>
            <w:gridSpan w:val="2"/>
          </w:tcPr>
          <w:p w:rsidR="00367026" w:rsidRPr="0010111B" w:rsidRDefault="00367026" w:rsidP="00367026">
            <w:pPr>
              <w:rPr>
                <w:sz w:val="22"/>
                <w:szCs w:val="22"/>
              </w:rPr>
            </w:pPr>
            <w:r w:rsidRPr="0010111B">
              <w:rPr>
                <w:sz w:val="22"/>
                <w:szCs w:val="22"/>
              </w:rPr>
              <w:t>Agency:</w:t>
            </w:r>
          </w:p>
        </w:tc>
      </w:tr>
      <w:tr w:rsidR="00367026" w:rsidRPr="0010111B" w:rsidTr="00367026">
        <w:trPr>
          <w:trHeight w:val="440"/>
        </w:trPr>
        <w:tc>
          <w:tcPr>
            <w:tcW w:w="10008" w:type="dxa"/>
            <w:gridSpan w:val="2"/>
          </w:tcPr>
          <w:p w:rsidR="00367026" w:rsidRPr="0010111B" w:rsidRDefault="00367026" w:rsidP="00367026">
            <w:pPr>
              <w:rPr>
                <w:sz w:val="22"/>
                <w:szCs w:val="22"/>
              </w:rPr>
            </w:pPr>
            <w:r w:rsidRPr="0010111B">
              <w:rPr>
                <w:sz w:val="22"/>
                <w:szCs w:val="22"/>
              </w:rPr>
              <w:t>Job Title:</w:t>
            </w:r>
          </w:p>
        </w:tc>
      </w:tr>
      <w:tr w:rsidR="00367026" w:rsidRPr="0010111B" w:rsidTr="00367026">
        <w:trPr>
          <w:trHeight w:val="600"/>
        </w:trPr>
        <w:tc>
          <w:tcPr>
            <w:tcW w:w="10008" w:type="dxa"/>
            <w:gridSpan w:val="2"/>
          </w:tcPr>
          <w:p w:rsidR="00367026" w:rsidRPr="0010111B" w:rsidRDefault="00367026" w:rsidP="00367026">
            <w:pPr>
              <w:rPr>
                <w:sz w:val="22"/>
                <w:szCs w:val="22"/>
              </w:rPr>
            </w:pPr>
            <w:r w:rsidRPr="0010111B">
              <w:rPr>
                <w:sz w:val="22"/>
                <w:szCs w:val="22"/>
              </w:rPr>
              <w:t>Agency Address:</w:t>
            </w:r>
          </w:p>
          <w:p w:rsidR="00367026" w:rsidRPr="0010111B" w:rsidRDefault="00367026" w:rsidP="00367026">
            <w:pPr>
              <w:rPr>
                <w:sz w:val="22"/>
                <w:szCs w:val="22"/>
              </w:rPr>
            </w:pPr>
            <w:r w:rsidRPr="0010111B">
              <w:rPr>
                <w:sz w:val="22"/>
                <w:szCs w:val="22"/>
              </w:rPr>
              <w:t>Address line 1:</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Address line 2 (if applicable):</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City:</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State:</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Zip code:</w:t>
            </w:r>
          </w:p>
        </w:tc>
      </w:tr>
      <w:tr w:rsidR="00367026" w:rsidRPr="0010111B" w:rsidTr="00367026">
        <w:trPr>
          <w:trHeight w:val="600"/>
        </w:trPr>
        <w:tc>
          <w:tcPr>
            <w:tcW w:w="4788" w:type="dxa"/>
          </w:tcPr>
          <w:p w:rsidR="00367026" w:rsidRPr="0010111B" w:rsidRDefault="00367026" w:rsidP="00367026">
            <w:pPr>
              <w:rPr>
                <w:sz w:val="22"/>
                <w:szCs w:val="22"/>
              </w:rPr>
            </w:pPr>
            <w:r w:rsidRPr="0010111B">
              <w:rPr>
                <w:sz w:val="22"/>
                <w:szCs w:val="22"/>
              </w:rPr>
              <w:t>Agency Phone Number (including area code):</w:t>
            </w:r>
          </w:p>
        </w:tc>
        <w:tc>
          <w:tcPr>
            <w:tcW w:w="5220" w:type="dxa"/>
          </w:tcPr>
          <w:p w:rsidR="00367026" w:rsidRPr="0010111B" w:rsidRDefault="00367026" w:rsidP="00367026">
            <w:pPr>
              <w:rPr>
                <w:sz w:val="22"/>
                <w:szCs w:val="22"/>
              </w:rPr>
            </w:pPr>
            <w:r w:rsidRPr="0010111B">
              <w:rPr>
                <w:sz w:val="22"/>
                <w:szCs w:val="22"/>
              </w:rPr>
              <w:t>Agency Fax Number (including area code):</w:t>
            </w:r>
          </w:p>
        </w:tc>
      </w:tr>
      <w:tr w:rsidR="00367026" w:rsidRPr="0010111B" w:rsidTr="00367026">
        <w:trPr>
          <w:trHeight w:val="600"/>
        </w:trPr>
        <w:tc>
          <w:tcPr>
            <w:tcW w:w="4788" w:type="dxa"/>
          </w:tcPr>
          <w:p w:rsidR="00367026" w:rsidRPr="0010111B" w:rsidRDefault="00367026" w:rsidP="00367026">
            <w:pPr>
              <w:rPr>
                <w:sz w:val="22"/>
                <w:szCs w:val="22"/>
              </w:rPr>
            </w:pPr>
            <w:r w:rsidRPr="0010111B">
              <w:rPr>
                <w:sz w:val="22"/>
                <w:szCs w:val="22"/>
              </w:rPr>
              <w:t xml:space="preserve">Email address: </w:t>
            </w:r>
          </w:p>
        </w:tc>
        <w:tc>
          <w:tcPr>
            <w:tcW w:w="5220" w:type="dxa"/>
          </w:tcPr>
          <w:p w:rsidR="00367026" w:rsidRPr="0010111B" w:rsidRDefault="00367026" w:rsidP="00367026">
            <w:pPr>
              <w:rPr>
                <w:sz w:val="22"/>
                <w:szCs w:val="22"/>
              </w:rPr>
            </w:pPr>
          </w:p>
        </w:tc>
      </w:tr>
    </w:tbl>
    <w:p w:rsidR="00367026" w:rsidRPr="0010111B" w:rsidRDefault="00367026" w:rsidP="00367026">
      <w:pPr>
        <w:rPr>
          <w:sz w:val="22"/>
          <w:szCs w:val="22"/>
        </w:rPr>
      </w:pPr>
    </w:p>
    <w:p w:rsidR="00367026" w:rsidRPr="0010111B" w:rsidRDefault="00367026" w:rsidP="00367026">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67026" w:rsidRPr="0010111B" w:rsidTr="00367026">
        <w:trPr>
          <w:trHeight w:val="440"/>
        </w:trPr>
        <w:tc>
          <w:tcPr>
            <w:tcW w:w="10008" w:type="dxa"/>
            <w:gridSpan w:val="2"/>
          </w:tcPr>
          <w:p w:rsidR="00367026" w:rsidRPr="0010111B" w:rsidRDefault="00367026" w:rsidP="00367026">
            <w:pPr>
              <w:rPr>
                <w:sz w:val="22"/>
                <w:szCs w:val="22"/>
              </w:rPr>
            </w:pPr>
            <w:r w:rsidRPr="0010111B">
              <w:rPr>
                <w:sz w:val="22"/>
                <w:szCs w:val="22"/>
              </w:rPr>
              <w:t>Name (one individual only, please):</w:t>
            </w:r>
          </w:p>
          <w:p w:rsidR="00367026" w:rsidRPr="0010111B" w:rsidRDefault="00367026" w:rsidP="00367026">
            <w:pPr>
              <w:rPr>
                <w:sz w:val="22"/>
                <w:szCs w:val="22"/>
              </w:rPr>
            </w:pPr>
          </w:p>
        </w:tc>
      </w:tr>
      <w:tr w:rsidR="00367026" w:rsidRPr="0010111B" w:rsidTr="00367026">
        <w:trPr>
          <w:trHeight w:val="440"/>
        </w:trPr>
        <w:tc>
          <w:tcPr>
            <w:tcW w:w="10008" w:type="dxa"/>
            <w:gridSpan w:val="2"/>
          </w:tcPr>
          <w:p w:rsidR="00367026" w:rsidRPr="0010111B" w:rsidRDefault="00367026" w:rsidP="00367026">
            <w:pPr>
              <w:rPr>
                <w:sz w:val="22"/>
                <w:szCs w:val="22"/>
              </w:rPr>
            </w:pPr>
            <w:r w:rsidRPr="0010111B">
              <w:rPr>
                <w:sz w:val="22"/>
                <w:szCs w:val="22"/>
              </w:rPr>
              <w:t>Agency:</w:t>
            </w:r>
          </w:p>
        </w:tc>
      </w:tr>
      <w:tr w:rsidR="00367026" w:rsidRPr="0010111B" w:rsidTr="00367026">
        <w:trPr>
          <w:trHeight w:val="440"/>
        </w:trPr>
        <w:tc>
          <w:tcPr>
            <w:tcW w:w="10008" w:type="dxa"/>
            <w:gridSpan w:val="2"/>
          </w:tcPr>
          <w:p w:rsidR="00367026" w:rsidRPr="0010111B" w:rsidRDefault="00367026" w:rsidP="00367026">
            <w:pPr>
              <w:rPr>
                <w:sz w:val="22"/>
                <w:szCs w:val="22"/>
              </w:rPr>
            </w:pPr>
            <w:r w:rsidRPr="0010111B">
              <w:rPr>
                <w:sz w:val="22"/>
                <w:szCs w:val="22"/>
              </w:rPr>
              <w:t>Job Title:</w:t>
            </w:r>
          </w:p>
        </w:tc>
      </w:tr>
      <w:tr w:rsidR="00367026" w:rsidRPr="0010111B" w:rsidTr="00367026">
        <w:trPr>
          <w:trHeight w:val="600"/>
        </w:trPr>
        <w:tc>
          <w:tcPr>
            <w:tcW w:w="10008" w:type="dxa"/>
            <w:gridSpan w:val="2"/>
          </w:tcPr>
          <w:p w:rsidR="00367026" w:rsidRPr="0010111B" w:rsidRDefault="00367026" w:rsidP="00367026">
            <w:pPr>
              <w:rPr>
                <w:sz w:val="22"/>
                <w:szCs w:val="22"/>
              </w:rPr>
            </w:pPr>
            <w:r w:rsidRPr="0010111B">
              <w:rPr>
                <w:sz w:val="22"/>
                <w:szCs w:val="22"/>
              </w:rPr>
              <w:t>Agency Address:</w:t>
            </w:r>
          </w:p>
          <w:p w:rsidR="00367026" w:rsidRPr="0010111B" w:rsidRDefault="00367026" w:rsidP="00367026">
            <w:pPr>
              <w:rPr>
                <w:sz w:val="22"/>
                <w:szCs w:val="22"/>
              </w:rPr>
            </w:pPr>
            <w:r w:rsidRPr="0010111B">
              <w:rPr>
                <w:sz w:val="22"/>
                <w:szCs w:val="22"/>
              </w:rPr>
              <w:t>Address line 1:</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Address line 2 (if applicable):</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City:</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State:</w:t>
            </w:r>
          </w:p>
          <w:p w:rsidR="00367026" w:rsidRPr="0010111B" w:rsidRDefault="00367026" w:rsidP="00367026">
            <w:pPr>
              <w:rPr>
                <w:sz w:val="22"/>
                <w:szCs w:val="22"/>
              </w:rPr>
            </w:pPr>
          </w:p>
          <w:p w:rsidR="00367026" w:rsidRPr="0010111B" w:rsidRDefault="00367026" w:rsidP="00367026">
            <w:pPr>
              <w:rPr>
                <w:sz w:val="22"/>
                <w:szCs w:val="22"/>
              </w:rPr>
            </w:pPr>
            <w:r w:rsidRPr="0010111B">
              <w:rPr>
                <w:sz w:val="22"/>
                <w:szCs w:val="22"/>
              </w:rPr>
              <w:t>Zip code:</w:t>
            </w:r>
          </w:p>
        </w:tc>
      </w:tr>
      <w:tr w:rsidR="00367026" w:rsidRPr="0010111B" w:rsidTr="00367026">
        <w:trPr>
          <w:trHeight w:val="600"/>
        </w:trPr>
        <w:tc>
          <w:tcPr>
            <w:tcW w:w="4788" w:type="dxa"/>
          </w:tcPr>
          <w:p w:rsidR="00367026" w:rsidRPr="0010111B" w:rsidRDefault="00367026" w:rsidP="00367026">
            <w:pPr>
              <w:rPr>
                <w:sz w:val="22"/>
                <w:szCs w:val="22"/>
              </w:rPr>
            </w:pPr>
            <w:r w:rsidRPr="0010111B">
              <w:rPr>
                <w:sz w:val="22"/>
                <w:szCs w:val="22"/>
              </w:rPr>
              <w:t>Agency Phone Number (including area code):</w:t>
            </w:r>
          </w:p>
        </w:tc>
        <w:tc>
          <w:tcPr>
            <w:tcW w:w="5220" w:type="dxa"/>
          </w:tcPr>
          <w:p w:rsidR="00367026" w:rsidRPr="0010111B" w:rsidRDefault="00367026" w:rsidP="00367026">
            <w:pPr>
              <w:rPr>
                <w:sz w:val="22"/>
                <w:szCs w:val="22"/>
              </w:rPr>
            </w:pPr>
            <w:r w:rsidRPr="0010111B">
              <w:rPr>
                <w:sz w:val="22"/>
                <w:szCs w:val="22"/>
              </w:rPr>
              <w:t>Agency Fax Number (including area code):</w:t>
            </w:r>
          </w:p>
        </w:tc>
      </w:tr>
      <w:tr w:rsidR="00367026" w:rsidRPr="0010111B" w:rsidTr="00367026">
        <w:trPr>
          <w:trHeight w:val="600"/>
        </w:trPr>
        <w:tc>
          <w:tcPr>
            <w:tcW w:w="4788" w:type="dxa"/>
          </w:tcPr>
          <w:p w:rsidR="00367026" w:rsidRPr="0010111B" w:rsidRDefault="00367026" w:rsidP="00367026">
            <w:pPr>
              <w:rPr>
                <w:sz w:val="22"/>
                <w:szCs w:val="22"/>
              </w:rPr>
            </w:pPr>
            <w:r w:rsidRPr="0010111B">
              <w:rPr>
                <w:sz w:val="22"/>
                <w:szCs w:val="22"/>
              </w:rPr>
              <w:t>Email address:</w:t>
            </w:r>
          </w:p>
        </w:tc>
        <w:tc>
          <w:tcPr>
            <w:tcW w:w="5220" w:type="dxa"/>
          </w:tcPr>
          <w:p w:rsidR="00367026" w:rsidRDefault="00367026" w:rsidP="00565997">
            <w:pPr>
              <w:rPr>
                <w:sz w:val="22"/>
                <w:szCs w:val="22"/>
              </w:rPr>
            </w:pPr>
          </w:p>
          <w:p w:rsidR="00565997" w:rsidRPr="0010111B" w:rsidRDefault="00565997" w:rsidP="00565997">
            <w:pPr>
              <w:rPr>
                <w:sz w:val="22"/>
                <w:szCs w:val="22"/>
              </w:rPr>
            </w:pPr>
          </w:p>
        </w:tc>
      </w:tr>
    </w:tbl>
    <w:p w:rsidR="00367026" w:rsidRDefault="00367026" w:rsidP="00367026">
      <w:pPr>
        <w:rPr>
          <w:b/>
          <w:color w:val="000080"/>
          <w:sz w:val="32"/>
          <w:szCs w:val="32"/>
        </w:rPr>
      </w:pPr>
      <w:r>
        <w:rPr>
          <w:sz w:val="28"/>
        </w:rPr>
        <w:br w:type="page"/>
      </w:r>
      <w:r w:rsidRPr="002B3BEE">
        <w:rPr>
          <w:b/>
          <w:color w:val="000080"/>
          <w:sz w:val="32"/>
          <w:szCs w:val="32"/>
        </w:rPr>
        <w:lastRenderedPageBreak/>
        <w:t>The Criteria</w:t>
      </w:r>
    </w:p>
    <w:p w:rsidR="00367026" w:rsidRDefault="00367026" w:rsidP="00367026"/>
    <w:p w:rsidR="00367026" w:rsidRDefault="00367026" w:rsidP="00367026">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367026" w:rsidRPr="00C811F6" w:rsidRDefault="00367026" w:rsidP="00367026"/>
    <w:p w:rsidR="00367026" w:rsidRDefault="00367026" w:rsidP="00367026"/>
    <w:p w:rsidR="00367026" w:rsidRPr="001E3220" w:rsidRDefault="00367026" w:rsidP="00367026">
      <w:pPr>
        <w:numPr>
          <w:ilvl w:val="0"/>
          <w:numId w:val="2"/>
        </w:numPr>
        <w:tabs>
          <w:tab w:val="clear" w:pos="720"/>
          <w:tab w:val="num" w:pos="90"/>
        </w:tabs>
        <w:rPr>
          <w:b/>
          <w:i/>
          <w:sz w:val="22"/>
          <w:szCs w:val="22"/>
        </w:rPr>
      </w:pPr>
      <w:r w:rsidRPr="001E3220">
        <w:rPr>
          <w:b/>
          <w:i/>
          <w:sz w:val="22"/>
          <w:szCs w:val="22"/>
        </w:rPr>
        <w:t xml:space="preserve">Describe the nominee’s public safety communications agency.  Please include staffing levels, size, and discipline (law, fire, </w:t>
      </w:r>
      <w:smartTag w:uri="urn:schemas-microsoft-com:office:smarttags" w:element="place">
        <w:smartTag w:uri="urn:schemas-microsoft-com:office:smarttags" w:element="State">
          <w:r w:rsidRPr="001E3220">
            <w:rPr>
              <w:b/>
              <w:i/>
              <w:sz w:val="22"/>
              <w:szCs w:val="22"/>
            </w:rPr>
            <w:t>EMS</w:t>
          </w:r>
        </w:smartTag>
      </w:smartTag>
      <w:r w:rsidRPr="001E3220">
        <w:rPr>
          <w:b/>
          <w:i/>
          <w:sz w:val="22"/>
          <w:szCs w:val="22"/>
        </w:rPr>
        <w:t xml:space="preserve">, PSAP only, etc.). </w:t>
      </w:r>
    </w:p>
    <w:p w:rsidR="00367026" w:rsidRPr="000B3D1D" w:rsidRDefault="00367026" w:rsidP="00367026">
      <w:pPr>
        <w:rPr>
          <w:color w:val="548DD4"/>
          <w:sz w:val="22"/>
          <w:szCs w:val="22"/>
        </w:rPr>
      </w:pPr>
    </w:p>
    <w:p w:rsidR="00367026" w:rsidRPr="00F52F57" w:rsidRDefault="00367026" w:rsidP="00367026">
      <w:pPr>
        <w:numPr>
          <w:ilvl w:val="0"/>
          <w:numId w:val="2"/>
        </w:numPr>
        <w:rPr>
          <w:sz w:val="22"/>
          <w:szCs w:val="22"/>
        </w:rPr>
      </w:pPr>
      <w:r w:rsidRPr="001E3220">
        <w:rPr>
          <w:b/>
          <w:i/>
          <w:sz w:val="22"/>
          <w:szCs w:val="22"/>
        </w:rPr>
        <w:t>Describe the nominee’s daily and additional pertinent duties and responsibilities</w:t>
      </w:r>
      <w:r w:rsidRPr="00F52F57">
        <w:rPr>
          <w:sz w:val="22"/>
          <w:szCs w:val="22"/>
        </w:rPr>
        <w:t>.</w:t>
      </w:r>
    </w:p>
    <w:p w:rsidR="00367026" w:rsidRPr="000B3D1D" w:rsidRDefault="00367026" w:rsidP="00367026">
      <w:pPr>
        <w:rPr>
          <w:color w:val="548DD4"/>
          <w:sz w:val="22"/>
          <w:szCs w:val="22"/>
        </w:rPr>
      </w:pPr>
    </w:p>
    <w:p w:rsidR="00367026" w:rsidRPr="001E3220" w:rsidRDefault="00367026" w:rsidP="00367026">
      <w:pPr>
        <w:numPr>
          <w:ilvl w:val="0"/>
          <w:numId w:val="2"/>
        </w:numPr>
        <w:rPr>
          <w:b/>
          <w:i/>
          <w:sz w:val="22"/>
          <w:szCs w:val="22"/>
        </w:rPr>
      </w:pPr>
      <w:r w:rsidRPr="001E3220">
        <w:rPr>
          <w:b/>
          <w:i/>
          <w:sz w:val="22"/>
          <w:szCs w:val="22"/>
        </w:rPr>
        <w:t>Tell us how long the nominee has been at this job and any previous public safety communications positions the nominee has held.</w:t>
      </w:r>
    </w:p>
    <w:p w:rsidR="00367026" w:rsidRPr="000B3D1D" w:rsidRDefault="00367026" w:rsidP="00367026">
      <w:pPr>
        <w:rPr>
          <w:color w:val="548DD4"/>
          <w:sz w:val="22"/>
          <w:szCs w:val="22"/>
        </w:rPr>
      </w:pPr>
    </w:p>
    <w:p w:rsidR="00367026" w:rsidRPr="001E3220" w:rsidRDefault="00367026" w:rsidP="00367026">
      <w:pPr>
        <w:numPr>
          <w:ilvl w:val="0"/>
          <w:numId w:val="2"/>
        </w:numPr>
        <w:rPr>
          <w:b/>
          <w:i/>
          <w:sz w:val="22"/>
          <w:szCs w:val="22"/>
        </w:rPr>
      </w:pPr>
      <w:r w:rsidRPr="001E3220">
        <w:rPr>
          <w:b/>
          <w:i/>
          <w:sz w:val="22"/>
          <w:szCs w:val="22"/>
        </w:rPr>
        <w:t>Describe how the nominee functions as a team player.</w:t>
      </w:r>
    </w:p>
    <w:p w:rsidR="00367026" w:rsidRPr="000B3D1D" w:rsidRDefault="00367026" w:rsidP="00367026">
      <w:pPr>
        <w:rPr>
          <w:color w:val="548DD4"/>
          <w:sz w:val="22"/>
          <w:szCs w:val="22"/>
        </w:rPr>
      </w:pPr>
    </w:p>
    <w:p w:rsidR="00367026" w:rsidRPr="001E3220" w:rsidRDefault="00367026" w:rsidP="00367026">
      <w:pPr>
        <w:numPr>
          <w:ilvl w:val="0"/>
          <w:numId w:val="2"/>
        </w:numPr>
        <w:rPr>
          <w:b/>
          <w:i/>
          <w:sz w:val="22"/>
          <w:szCs w:val="22"/>
        </w:rPr>
      </w:pPr>
      <w:r w:rsidRPr="001E3220">
        <w:rPr>
          <w:b/>
          <w:i/>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367026" w:rsidRPr="000B3D1D" w:rsidRDefault="00367026" w:rsidP="00367026">
      <w:pPr>
        <w:rPr>
          <w:color w:val="548DD4"/>
          <w:sz w:val="22"/>
          <w:szCs w:val="22"/>
        </w:rPr>
      </w:pPr>
    </w:p>
    <w:p w:rsidR="00367026" w:rsidRPr="009521F9" w:rsidRDefault="00367026" w:rsidP="00367026">
      <w:pPr>
        <w:numPr>
          <w:ilvl w:val="0"/>
          <w:numId w:val="2"/>
        </w:numPr>
        <w:rPr>
          <w:sz w:val="22"/>
          <w:szCs w:val="22"/>
        </w:rPr>
      </w:pPr>
      <w:r w:rsidRPr="001E3220">
        <w:rPr>
          <w:b/>
          <w:i/>
          <w:sz w:val="22"/>
          <w:szCs w:val="22"/>
        </w:rPr>
        <w:t>Describe how the nominee is a role model and how he or she demonstrates professionalism and dedication to the profession</w:t>
      </w:r>
      <w:r w:rsidRPr="009521F9">
        <w:rPr>
          <w:sz w:val="22"/>
          <w:szCs w:val="22"/>
        </w:rPr>
        <w:t>.</w:t>
      </w:r>
    </w:p>
    <w:p w:rsidR="00367026" w:rsidRPr="000B3D1D" w:rsidRDefault="00367026" w:rsidP="00367026">
      <w:pPr>
        <w:rPr>
          <w:color w:val="548DD4"/>
          <w:sz w:val="22"/>
          <w:szCs w:val="22"/>
        </w:rPr>
      </w:pPr>
    </w:p>
    <w:p w:rsidR="00367026" w:rsidRPr="001E3220" w:rsidRDefault="00367026" w:rsidP="00367026">
      <w:pPr>
        <w:numPr>
          <w:ilvl w:val="0"/>
          <w:numId w:val="2"/>
        </w:numPr>
        <w:rPr>
          <w:b/>
          <w:i/>
          <w:sz w:val="22"/>
          <w:szCs w:val="22"/>
        </w:rPr>
      </w:pPr>
      <w:r w:rsidRPr="001E3220">
        <w:rPr>
          <w:b/>
          <w:i/>
          <w:sz w:val="22"/>
          <w:szCs w:val="22"/>
        </w:rPr>
        <w:t>Explain how the nominee instructs, mentors and nurtures trainees to help trainees fulfill their potential.  Is the nominee able to convey clear expectations of performance and achievement along with providing timely and ongoing feedback in areas of success and those areas needing more attention?</w:t>
      </w:r>
    </w:p>
    <w:p w:rsidR="00367026" w:rsidRPr="000B3D1D" w:rsidRDefault="00367026" w:rsidP="00367026">
      <w:pPr>
        <w:rPr>
          <w:color w:val="548DD4"/>
          <w:sz w:val="22"/>
          <w:szCs w:val="22"/>
        </w:rPr>
      </w:pPr>
    </w:p>
    <w:p w:rsidR="00367026" w:rsidRPr="000B3D1D" w:rsidRDefault="00367026" w:rsidP="00367026">
      <w:pPr>
        <w:numPr>
          <w:ilvl w:val="0"/>
          <w:numId w:val="2"/>
        </w:numPr>
        <w:rPr>
          <w:b/>
          <w:i/>
          <w:sz w:val="24"/>
          <w:szCs w:val="24"/>
        </w:rPr>
      </w:pPr>
      <w:r w:rsidRPr="001E3220">
        <w:rPr>
          <w:b/>
          <w:i/>
          <w:sz w:val="22"/>
          <w:szCs w:val="22"/>
        </w:rPr>
        <w:t xml:space="preserve">In one page or less, describe why the candidate should receive the </w:t>
      </w:r>
      <w:r w:rsidR="00565997">
        <w:rPr>
          <w:b/>
          <w:i/>
          <w:sz w:val="22"/>
          <w:szCs w:val="22"/>
        </w:rPr>
        <w:t>202</w:t>
      </w:r>
      <w:r w:rsidR="00387B27">
        <w:rPr>
          <w:b/>
          <w:i/>
          <w:sz w:val="22"/>
          <w:szCs w:val="22"/>
        </w:rPr>
        <w:t>2</w:t>
      </w:r>
      <w:r>
        <w:rPr>
          <w:b/>
          <w:i/>
          <w:sz w:val="22"/>
          <w:szCs w:val="22"/>
        </w:rPr>
        <w:t xml:space="preserve"> Michigan</w:t>
      </w:r>
      <w:r w:rsidRPr="001E3220">
        <w:rPr>
          <w:b/>
          <w:i/>
          <w:sz w:val="22"/>
          <w:szCs w:val="22"/>
        </w:rPr>
        <w:t xml:space="preserve"> APCO- Public-Safety Communications Trainer of the Year award. </w:t>
      </w:r>
    </w:p>
    <w:p w:rsidR="00367026" w:rsidRDefault="00367026" w:rsidP="00367026">
      <w:pPr>
        <w:pStyle w:val="ListParagraph"/>
        <w:rPr>
          <w:b/>
          <w:i/>
          <w:sz w:val="24"/>
          <w:szCs w:val="24"/>
        </w:rPr>
      </w:pPr>
    </w:p>
    <w:p w:rsidR="00367026" w:rsidRPr="000B3D1D" w:rsidRDefault="00367026" w:rsidP="00367026">
      <w:pPr>
        <w:ind w:left="720"/>
        <w:rPr>
          <w:b/>
          <w:i/>
          <w:color w:val="548DD4"/>
          <w:sz w:val="24"/>
          <w:szCs w:val="24"/>
        </w:rPr>
      </w:pPr>
    </w:p>
    <w:p w:rsidR="009053F6" w:rsidRDefault="009053F6"/>
    <w:sectPr w:rsidR="009053F6" w:rsidSect="00367026">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316" w:rsidRDefault="00762316">
      <w:r>
        <w:separator/>
      </w:r>
    </w:p>
  </w:endnote>
  <w:endnote w:type="continuationSeparator" w:id="0">
    <w:p w:rsidR="00762316" w:rsidRDefault="0076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26" w:rsidRDefault="00367026">
    <w:pPr>
      <w:pStyle w:val="Footer"/>
    </w:pPr>
    <w:smartTag w:uri="urn:schemas-microsoft-com:office:smarttags" w:element="place">
      <w:smartTag w:uri="urn:schemas-microsoft-com:office:smarttags" w:element="State">
        <w:r>
          <w:t>Michigan</w:t>
        </w:r>
      </w:smartTag>
    </w:smartTag>
    <w:r>
      <w:t xml:space="preserve"> APCO-Public-Safety</w:t>
    </w:r>
  </w:p>
  <w:p w:rsidR="00367026" w:rsidRDefault="00367026">
    <w:pPr>
      <w:pStyle w:val="Footer"/>
      <w:rPr>
        <w:rStyle w:val="PageNumber"/>
      </w:rPr>
    </w:pPr>
    <w:r>
      <w:t>Communications Trainer of the Year</w:t>
    </w:r>
    <w:r>
      <w:tab/>
    </w:r>
    <w:r>
      <w:rPr>
        <w:rStyle w:val="PageNumber"/>
      </w:rPr>
      <w:fldChar w:fldCharType="begin"/>
    </w:r>
    <w:r>
      <w:rPr>
        <w:rStyle w:val="PageNumber"/>
      </w:rPr>
      <w:instrText xml:space="preserve"> PAGE </w:instrText>
    </w:r>
    <w:r>
      <w:rPr>
        <w:rStyle w:val="PageNumber"/>
      </w:rPr>
      <w:fldChar w:fldCharType="separate"/>
    </w:r>
    <w:r w:rsidR="00565997">
      <w:rPr>
        <w:rStyle w:val="PageNumber"/>
        <w:noProof/>
      </w:rPr>
      <w:t>4</w:t>
    </w:r>
    <w:r>
      <w:rPr>
        <w:rStyle w:val="PageNumber"/>
      </w:rPr>
      <w:fldChar w:fldCharType="end"/>
    </w:r>
    <w:r>
      <w:rPr>
        <w:rStyle w:val="PageNumber"/>
      </w:rPr>
      <w:tab/>
    </w:r>
    <w:r w:rsidR="00565997">
      <w:rPr>
        <w:rStyle w:val="PageNumber"/>
      </w:rPr>
      <w:t>202</w:t>
    </w:r>
    <w:r w:rsidR="00387B27">
      <w:rPr>
        <w:rStyle w:val="PageNumber"/>
      </w:rPr>
      <w:t>2</w:t>
    </w:r>
  </w:p>
  <w:p w:rsidR="00367026" w:rsidRDefault="0036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316" w:rsidRDefault="00762316">
      <w:r>
        <w:separator/>
      </w:r>
    </w:p>
  </w:footnote>
  <w:footnote w:type="continuationSeparator" w:id="0">
    <w:p w:rsidR="00762316" w:rsidRDefault="0076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7B5"/>
    <w:multiLevelType w:val="hybridMultilevel"/>
    <w:tmpl w:val="C728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55859"/>
    <w:multiLevelType w:val="hybridMultilevel"/>
    <w:tmpl w:val="3682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26"/>
    <w:rsid w:val="000217DA"/>
    <w:rsid w:val="00034FCC"/>
    <w:rsid w:val="00043E56"/>
    <w:rsid w:val="00065ECE"/>
    <w:rsid w:val="00071EF6"/>
    <w:rsid w:val="000B259E"/>
    <w:rsid w:val="000E3B16"/>
    <w:rsid w:val="000E64EA"/>
    <w:rsid w:val="0011447D"/>
    <w:rsid w:val="001228B9"/>
    <w:rsid w:val="001231A5"/>
    <w:rsid w:val="00132548"/>
    <w:rsid w:val="00133EB9"/>
    <w:rsid w:val="001371EA"/>
    <w:rsid w:val="001968E2"/>
    <w:rsid w:val="001B2248"/>
    <w:rsid w:val="001E778C"/>
    <w:rsid w:val="001F4ACC"/>
    <w:rsid w:val="00206B8E"/>
    <w:rsid w:val="00223562"/>
    <w:rsid w:val="00233D37"/>
    <w:rsid w:val="002778BA"/>
    <w:rsid w:val="00286344"/>
    <w:rsid w:val="002C40E8"/>
    <w:rsid w:val="002E1B65"/>
    <w:rsid w:val="00343780"/>
    <w:rsid w:val="00367026"/>
    <w:rsid w:val="00387B27"/>
    <w:rsid w:val="003907AF"/>
    <w:rsid w:val="0039756B"/>
    <w:rsid w:val="003B1FD7"/>
    <w:rsid w:val="003F20C6"/>
    <w:rsid w:val="00420CEC"/>
    <w:rsid w:val="00434D9F"/>
    <w:rsid w:val="00440C12"/>
    <w:rsid w:val="00455B3A"/>
    <w:rsid w:val="00480E9A"/>
    <w:rsid w:val="00495FFA"/>
    <w:rsid w:val="00497400"/>
    <w:rsid w:val="004A015E"/>
    <w:rsid w:val="004A0F6C"/>
    <w:rsid w:val="004C40D2"/>
    <w:rsid w:val="005136EE"/>
    <w:rsid w:val="00514658"/>
    <w:rsid w:val="0052616E"/>
    <w:rsid w:val="005323FE"/>
    <w:rsid w:val="00561304"/>
    <w:rsid w:val="00565997"/>
    <w:rsid w:val="005749FF"/>
    <w:rsid w:val="005833DF"/>
    <w:rsid w:val="005B3EDA"/>
    <w:rsid w:val="005C6013"/>
    <w:rsid w:val="005F5409"/>
    <w:rsid w:val="0060509F"/>
    <w:rsid w:val="00607F99"/>
    <w:rsid w:val="00613D10"/>
    <w:rsid w:val="0062141B"/>
    <w:rsid w:val="00632CCE"/>
    <w:rsid w:val="00657177"/>
    <w:rsid w:val="006763AF"/>
    <w:rsid w:val="006B2EBC"/>
    <w:rsid w:val="006C5DBF"/>
    <w:rsid w:val="007119C1"/>
    <w:rsid w:val="007349D6"/>
    <w:rsid w:val="00735955"/>
    <w:rsid w:val="007375AA"/>
    <w:rsid w:val="007441E8"/>
    <w:rsid w:val="00756F8A"/>
    <w:rsid w:val="00762316"/>
    <w:rsid w:val="00774966"/>
    <w:rsid w:val="00796D32"/>
    <w:rsid w:val="0079748C"/>
    <w:rsid w:val="007A6715"/>
    <w:rsid w:val="007B5669"/>
    <w:rsid w:val="007D5103"/>
    <w:rsid w:val="007D6142"/>
    <w:rsid w:val="007E1295"/>
    <w:rsid w:val="007E6D75"/>
    <w:rsid w:val="007E786A"/>
    <w:rsid w:val="007F52B2"/>
    <w:rsid w:val="008228D0"/>
    <w:rsid w:val="008503D1"/>
    <w:rsid w:val="00867AFD"/>
    <w:rsid w:val="00885A40"/>
    <w:rsid w:val="008904C3"/>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4085B"/>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6B33"/>
    <w:rsid w:val="00C3323C"/>
    <w:rsid w:val="00C40C5D"/>
    <w:rsid w:val="00C456A8"/>
    <w:rsid w:val="00C6670C"/>
    <w:rsid w:val="00C76946"/>
    <w:rsid w:val="00C94336"/>
    <w:rsid w:val="00CF100A"/>
    <w:rsid w:val="00CF2F18"/>
    <w:rsid w:val="00D1626D"/>
    <w:rsid w:val="00D26386"/>
    <w:rsid w:val="00D50508"/>
    <w:rsid w:val="00D921DD"/>
    <w:rsid w:val="00D95277"/>
    <w:rsid w:val="00D96632"/>
    <w:rsid w:val="00DB1B40"/>
    <w:rsid w:val="00DE410B"/>
    <w:rsid w:val="00DE6072"/>
    <w:rsid w:val="00DF444F"/>
    <w:rsid w:val="00E047CA"/>
    <w:rsid w:val="00E111CA"/>
    <w:rsid w:val="00E15A99"/>
    <w:rsid w:val="00E22835"/>
    <w:rsid w:val="00E26353"/>
    <w:rsid w:val="00E307EF"/>
    <w:rsid w:val="00E40B07"/>
    <w:rsid w:val="00E651EF"/>
    <w:rsid w:val="00E70537"/>
    <w:rsid w:val="00E940E0"/>
    <w:rsid w:val="00E96F61"/>
    <w:rsid w:val="00ED50D7"/>
    <w:rsid w:val="00F00CB8"/>
    <w:rsid w:val="00F01717"/>
    <w:rsid w:val="00F3536A"/>
    <w:rsid w:val="00F35A0D"/>
    <w:rsid w:val="00F51669"/>
    <w:rsid w:val="00F52EB5"/>
    <w:rsid w:val="00F61A5B"/>
    <w:rsid w:val="00F637AA"/>
    <w:rsid w:val="00F73F99"/>
    <w:rsid w:val="00F87372"/>
    <w:rsid w:val="00F95C2F"/>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A2DFAD"/>
  <w15:chartTrackingRefBased/>
  <w15:docId w15:val="{C1245304-CF60-471B-80C3-4CF555D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026"/>
  </w:style>
  <w:style w:type="paragraph" w:styleId="Heading3">
    <w:name w:val="heading 3"/>
    <w:basedOn w:val="Normal"/>
    <w:next w:val="Normal"/>
    <w:link w:val="Heading3Char"/>
    <w:qFormat/>
    <w:rsid w:val="00367026"/>
    <w:pPr>
      <w:keepNext/>
      <w:jc w:val="center"/>
      <w:outlineLvl w:val="2"/>
    </w:pPr>
    <w:rPr>
      <w:b/>
      <w:sz w:val="36"/>
    </w:rPr>
  </w:style>
  <w:style w:type="paragraph" w:styleId="Heading4">
    <w:name w:val="heading 4"/>
    <w:basedOn w:val="Normal"/>
    <w:next w:val="Normal"/>
    <w:link w:val="Heading4Char"/>
    <w:qFormat/>
    <w:rsid w:val="00367026"/>
    <w:pPr>
      <w:keepNext/>
      <w:jc w:val="center"/>
      <w:outlineLvl w:val="3"/>
    </w:pPr>
    <w:rPr>
      <w:rFonts w:ascii="Arial" w:hAnsi="Arial"/>
      <w:b/>
      <w:sz w:val="24"/>
    </w:rPr>
  </w:style>
  <w:style w:type="paragraph" w:styleId="Heading5">
    <w:name w:val="heading 5"/>
    <w:basedOn w:val="Normal"/>
    <w:next w:val="Normal"/>
    <w:link w:val="Heading5Char"/>
    <w:qFormat/>
    <w:rsid w:val="00367026"/>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367026"/>
    <w:rPr>
      <w:b/>
      <w:sz w:val="36"/>
      <w:lang w:val="en-US" w:eastAsia="en-US" w:bidi="ar-SA"/>
    </w:rPr>
  </w:style>
  <w:style w:type="character" w:customStyle="1" w:styleId="Heading4Char">
    <w:name w:val="Heading 4 Char"/>
    <w:link w:val="Heading4"/>
    <w:semiHidden/>
    <w:locked/>
    <w:rsid w:val="00367026"/>
    <w:rPr>
      <w:rFonts w:ascii="Arial" w:hAnsi="Arial"/>
      <w:b/>
      <w:sz w:val="24"/>
      <w:lang w:val="en-US" w:eastAsia="en-US" w:bidi="ar-SA"/>
    </w:rPr>
  </w:style>
  <w:style w:type="character" w:customStyle="1" w:styleId="Heading5Char">
    <w:name w:val="Heading 5 Char"/>
    <w:link w:val="Heading5"/>
    <w:semiHidden/>
    <w:locked/>
    <w:rsid w:val="00367026"/>
    <w:rPr>
      <w:sz w:val="24"/>
      <w:lang w:val="en-US" w:eastAsia="en-US" w:bidi="ar-SA"/>
    </w:rPr>
  </w:style>
  <w:style w:type="character" w:styleId="Hyperlink">
    <w:name w:val="Hyperlink"/>
    <w:rsid w:val="00367026"/>
    <w:rPr>
      <w:rFonts w:cs="Times New Roman"/>
      <w:color w:val="0000FF"/>
      <w:u w:val="single"/>
    </w:rPr>
  </w:style>
  <w:style w:type="paragraph" w:styleId="Footer">
    <w:name w:val="footer"/>
    <w:basedOn w:val="Normal"/>
    <w:link w:val="FooterChar"/>
    <w:rsid w:val="00367026"/>
    <w:pPr>
      <w:tabs>
        <w:tab w:val="center" w:pos="4320"/>
        <w:tab w:val="right" w:pos="8640"/>
      </w:tabs>
    </w:pPr>
  </w:style>
  <w:style w:type="character" w:customStyle="1" w:styleId="FooterChar">
    <w:name w:val="Footer Char"/>
    <w:link w:val="Footer"/>
    <w:semiHidden/>
    <w:locked/>
    <w:rsid w:val="00367026"/>
    <w:rPr>
      <w:lang w:val="en-US" w:eastAsia="en-US" w:bidi="ar-SA"/>
    </w:rPr>
  </w:style>
  <w:style w:type="character" w:styleId="PageNumber">
    <w:name w:val="page number"/>
    <w:rsid w:val="00367026"/>
    <w:rPr>
      <w:rFonts w:cs="Times New Roman"/>
    </w:rPr>
  </w:style>
  <w:style w:type="paragraph" w:styleId="ListParagraph">
    <w:name w:val="List Paragraph"/>
    <w:basedOn w:val="Normal"/>
    <w:qFormat/>
    <w:rsid w:val="00367026"/>
    <w:pPr>
      <w:ind w:left="720"/>
      <w:contextualSpacing/>
    </w:pPr>
  </w:style>
  <w:style w:type="paragraph" w:styleId="Header">
    <w:name w:val="header"/>
    <w:basedOn w:val="Normal"/>
    <w:link w:val="HeaderChar"/>
    <w:rsid w:val="000E3B16"/>
    <w:pPr>
      <w:tabs>
        <w:tab w:val="center" w:pos="4680"/>
        <w:tab w:val="right" w:pos="9360"/>
      </w:tabs>
    </w:pPr>
  </w:style>
  <w:style w:type="character" w:customStyle="1" w:styleId="HeaderChar">
    <w:name w:val="Header Char"/>
    <w:basedOn w:val="DefaultParagraphFont"/>
    <w:link w:val="Header"/>
    <w:rsid w:val="000E3B16"/>
  </w:style>
  <w:style w:type="character" w:styleId="UnresolvedMention">
    <w:name w:val="Unresolved Mention"/>
    <w:basedOn w:val="DefaultParagraphFont"/>
    <w:uiPriority w:val="99"/>
    <w:semiHidden/>
    <w:unhideWhenUsed/>
    <w:rsid w:val="0038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unningham@eatoncoun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4949</CharactersWithSpaces>
  <SharedDoc>false</SharedDoc>
  <HLinks>
    <vt:vector size="6" baseType="variant">
      <vt:variant>
        <vt:i4>2162696</vt:i4>
      </vt:variant>
      <vt:variant>
        <vt:i4>0</vt:i4>
      </vt:variant>
      <vt:variant>
        <vt:i4>0</vt:i4>
      </vt:variant>
      <vt:variant>
        <vt:i4>5</vt:i4>
      </vt:variant>
      <vt:variant>
        <vt:lpwstr>mailto:snielsen@tuscolacount.org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9</cp:revision>
  <dcterms:created xsi:type="dcterms:W3CDTF">2016-02-08T20:41:00Z</dcterms:created>
  <dcterms:modified xsi:type="dcterms:W3CDTF">2022-04-21T14:46:00Z</dcterms:modified>
</cp:coreProperties>
</file>